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1630" w:rsidRDefault="00341630" w:rsidP="000474E5">
      <w:pPr>
        <w:spacing w:after="0" w:line="240" w:lineRule="auto"/>
      </w:pPr>
      <w:r>
        <w:separator/>
      </w:r>
    </w:p>
  </w:endnote>
  <w:endnote w:type="continuationSeparator" w:id="0">
    <w:p w:rsidR="00341630" w:rsidRDefault="0034163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1630" w:rsidRDefault="00341630" w:rsidP="000474E5">
      <w:pPr>
        <w:spacing w:after="0" w:line="240" w:lineRule="auto"/>
      </w:pPr>
      <w:r>
        <w:separator/>
      </w:r>
    </w:p>
  </w:footnote>
  <w:footnote w:type="continuationSeparator" w:id="0">
    <w:p w:rsidR="00341630" w:rsidRDefault="0034163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87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91476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87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91476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87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91476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4163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8772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5097A0-EAEC-49C6-8AE9-BA1748405B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2020-12-09T13:47:00Z</dcterms:modified>
</cp:coreProperties>
</file>